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151" w:rsidRDefault="00751F5F" w:rsidP="00751F5F">
      <w:pPr>
        <w:jc w:val="center"/>
        <w:rPr>
          <w:sz w:val="32"/>
          <w:szCs w:val="32"/>
        </w:rPr>
      </w:pPr>
      <w:r w:rsidRPr="00751F5F">
        <w:rPr>
          <w:sz w:val="32"/>
          <w:szCs w:val="32"/>
        </w:rPr>
        <w:t>Academy Awards Categories</w:t>
      </w:r>
    </w:p>
    <w:p w:rsidR="00751F5F" w:rsidRPr="00751F5F" w:rsidRDefault="00751F5F" w:rsidP="00751F5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51F5F">
        <w:rPr>
          <w:sz w:val="28"/>
          <w:szCs w:val="28"/>
        </w:rPr>
        <w:t>Leading Male Character</w:t>
      </w:r>
      <w:r w:rsidRPr="00751F5F">
        <w:rPr>
          <w:sz w:val="28"/>
          <w:szCs w:val="28"/>
        </w:rPr>
        <w:tab/>
      </w:r>
      <w:r w:rsidRPr="00751F5F">
        <w:rPr>
          <w:sz w:val="28"/>
          <w:szCs w:val="28"/>
        </w:rPr>
        <w:tab/>
      </w:r>
      <w:r w:rsidRPr="00751F5F">
        <w:rPr>
          <w:sz w:val="28"/>
          <w:szCs w:val="28"/>
        </w:rPr>
        <w:tab/>
      </w:r>
      <w:r w:rsidRPr="00751F5F">
        <w:rPr>
          <w:sz w:val="28"/>
          <w:szCs w:val="28"/>
        </w:rPr>
        <w:tab/>
      </w:r>
      <w:r w:rsidRPr="00751F5F">
        <w:rPr>
          <w:sz w:val="28"/>
          <w:szCs w:val="28"/>
        </w:rPr>
        <w:tab/>
        <w:t>Best Death Scene</w:t>
      </w:r>
    </w:p>
    <w:p w:rsidR="00751F5F" w:rsidRPr="00751F5F" w:rsidRDefault="00751F5F" w:rsidP="00751F5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51F5F">
        <w:rPr>
          <w:sz w:val="28"/>
          <w:szCs w:val="28"/>
        </w:rPr>
        <w:t>Leading Female Character</w:t>
      </w:r>
      <w:r w:rsidRPr="00751F5F">
        <w:rPr>
          <w:sz w:val="28"/>
          <w:szCs w:val="28"/>
        </w:rPr>
        <w:tab/>
      </w:r>
      <w:r w:rsidRPr="00751F5F">
        <w:rPr>
          <w:sz w:val="28"/>
          <w:szCs w:val="28"/>
        </w:rPr>
        <w:tab/>
      </w:r>
      <w:r w:rsidRPr="00751F5F">
        <w:rPr>
          <w:sz w:val="28"/>
          <w:szCs w:val="28"/>
        </w:rPr>
        <w:tab/>
      </w:r>
      <w:r w:rsidRPr="00751F5F">
        <w:rPr>
          <w:sz w:val="28"/>
          <w:szCs w:val="28"/>
        </w:rPr>
        <w:tab/>
        <w:t>Best Writing</w:t>
      </w:r>
      <w:r>
        <w:rPr>
          <w:sz w:val="28"/>
          <w:szCs w:val="28"/>
        </w:rPr>
        <w:t xml:space="preserve"> Style</w:t>
      </w:r>
    </w:p>
    <w:p w:rsidR="00751F5F" w:rsidRPr="00751F5F" w:rsidRDefault="00751F5F" w:rsidP="00751F5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51F5F">
        <w:rPr>
          <w:sz w:val="28"/>
          <w:szCs w:val="28"/>
        </w:rPr>
        <w:t>Supporting Male Character</w:t>
      </w:r>
      <w:r w:rsidRPr="00751F5F">
        <w:rPr>
          <w:sz w:val="28"/>
          <w:szCs w:val="28"/>
        </w:rPr>
        <w:tab/>
      </w:r>
      <w:r w:rsidRPr="00751F5F">
        <w:rPr>
          <w:sz w:val="28"/>
          <w:szCs w:val="28"/>
        </w:rPr>
        <w:tab/>
      </w:r>
      <w:r w:rsidRPr="00751F5F">
        <w:rPr>
          <w:sz w:val="28"/>
          <w:szCs w:val="28"/>
        </w:rPr>
        <w:tab/>
      </w:r>
      <w:r w:rsidRPr="00751F5F">
        <w:rPr>
          <w:sz w:val="28"/>
          <w:szCs w:val="28"/>
        </w:rPr>
        <w:tab/>
        <w:t>Best Use of Symbolism</w:t>
      </w:r>
    </w:p>
    <w:p w:rsidR="00751F5F" w:rsidRPr="00751F5F" w:rsidRDefault="00751F5F" w:rsidP="00751F5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51F5F">
        <w:rPr>
          <w:sz w:val="28"/>
          <w:szCs w:val="28"/>
        </w:rPr>
        <w:t>Supporting Female Character</w:t>
      </w:r>
      <w:r w:rsidRPr="00751F5F">
        <w:rPr>
          <w:sz w:val="28"/>
          <w:szCs w:val="28"/>
        </w:rPr>
        <w:tab/>
      </w:r>
      <w:r w:rsidRPr="00751F5F">
        <w:rPr>
          <w:sz w:val="28"/>
          <w:szCs w:val="28"/>
        </w:rPr>
        <w:tab/>
      </w:r>
      <w:r w:rsidRPr="00751F5F">
        <w:rPr>
          <w:sz w:val="28"/>
          <w:szCs w:val="28"/>
        </w:rPr>
        <w:tab/>
      </w:r>
      <w:r w:rsidRPr="00751F5F">
        <w:rPr>
          <w:sz w:val="28"/>
          <w:szCs w:val="28"/>
        </w:rPr>
        <w:tab/>
        <w:t>Best use of Setting</w:t>
      </w:r>
    </w:p>
    <w:p w:rsidR="00751F5F" w:rsidRPr="00751F5F" w:rsidRDefault="00751F5F" w:rsidP="00751F5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51F5F">
        <w:rPr>
          <w:sz w:val="28"/>
          <w:szCs w:val="28"/>
        </w:rPr>
        <w:t>Best One Liner</w:t>
      </w:r>
      <w:r w:rsidRPr="00751F5F">
        <w:rPr>
          <w:sz w:val="28"/>
          <w:szCs w:val="28"/>
        </w:rPr>
        <w:tab/>
      </w:r>
      <w:r w:rsidRPr="00751F5F">
        <w:rPr>
          <w:sz w:val="28"/>
          <w:szCs w:val="28"/>
        </w:rPr>
        <w:tab/>
      </w:r>
      <w:r w:rsidRPr="00751F5F">
        <w:rPr>
          <w:sz w:val="28"/>
          <w:szCs w:val="28"/>
        </w:rPr>
        <w:tab/>
      </w:r>
      <w:r w:rsidRPr="00751F5F">
        <w:rPr>
          <w:sz w:val="28"/>
          <w:szCs w:val="28"/>
        </w:rPr>
        <w:tab/>
      </w:r>
      <w:r w:rsidRPr="00751F5F">
        <w:rPr>
          <w:sz w:val="28"/>
          <w:szCs w:val="28"/>
        </w:rPr>
        <w:tab/>
      </w:r>
      <w:r w:rsidRPr="00751F5F">
        <w:rPr>
          <w:sz w:val="28"/>
          <w:szCs w:val="28"/>
        </w:rPr>
        <w:tab/>
        <w:t>Best use of Theme</w:t>
      </w:r>
    </w:p>
    <w:p w:rsidR="00751F5F" w:rsidRDefault="00751F5F" w:rsidP="00751F5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51F5F">
        <w:rPr>
          <w:sz w:val="28"/>
          <w:szCs w:val="28"/>
        </w:rPr>
        <w:t>Best Ending</w:t>
      </w:r>
      <w:r w:rsidRPr="00751F5F">
        <w:rPr>
          <w:sz w:val="28"/>
          <w:szCs w:val="28"/>
        </w:rPr>
        <w:tab/>
      </w:r>
      <w:r w:rsidRPr="00751F5F">
        <w:rPr>
          <w:sz w:val="28"/>
          <w:szCs w:val="28"/>
        </w:rPr>
        <w:tab/>
      </w:r>
      <w:r w:rsidRPr="00751F5F">
        <w:rPr>
          <w:sz w:val="28"/>
          <w:szCs w:val="28"/>
        </w:rPr>
        <w:tab/>
      </w:r>
      <w:r w:rsidRPr="00751F5F">
        <w:rPr>
          <w:sz w:val="28"/>
          <w:szCs w:val="28"/>
        </w:rPr>
        <w:tab/>
      </w:r>
      <w:r w:rsidRPr="00751F5F">
        <w:rPr>
          <w:sz w:val="28"/>
          <w:szCs w:val="28"/>
        </w:rPr>
        <w:tab/>
      </w:r>
      <w:r w:rsidRPr="00751F5F">
        <w:rPr>
          <w:sz w:val="28"/>
          <w:szCs w:val="28"/>
        </w:rPr>
        <w:tab/>
      </w:r>
      <w:r w:rsidRPr="00751F5F">
        <w:rPr>
          <w:sz w:val="28"/>
          <w:szCs w:val="28"/>
        </w:rPr>
        <w:tab/>
        <w:t xml:space="preserve">Best </w:t>
      </w:r>
      <w:r>
        <w:rPr>
          <w:sz w:val="28"/>
          <w:szCs w:val="28"/>
        </w:rPr>
        <w:t>Foreshadowing</w:t>
      </w:r>
    </w:p>
    <w:p w:rsidR="0098059A" w:rsidRDefault="0098059A" w:rsidP="00751F5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Best Couple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Best Comic Relief</w:t>
      </w:r>
    </w:p>
    <w:p w:rsidR="0098059A" w:rsidRDefault="0098059A" w:rsidP="00751F5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Most Dramatic change in Character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Best Villain</w:t>
      </w:r>
    </w:p>
    <w:p w:rsidR="0098059A" w:rsidRDefault="0098059A" w:rsidP="00751F5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Best Work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Best Fight or Argument</w:t>
      </w:r>
    </w:p>
    <w:p w:rsidR="00751F5F" w:rsidRDefault="00751F5F" w:rsidP="00751F5F">
      <w:pPr>
        <w:pStyle w:val="ListParagraph"/>
        <w:rPr>
          <w:sz w:val="28"/>
          <w:szCs w:val="28"/>
        </w:rPr>
      </w:pPr>
    </w:p>
    <w:p w:rsidR="00751F5F" w:rsidRDefault="00751F5F" w:rsidP="0098059A">
      <w:pPr>
        <w:jc w:val="center"/>
        <w:rPr>
          <w:sz w:val="24"/>
          <w:szCs w:val="24"/>
        </w:rPr>
      </w:pPr>
      <w:r w:rsidRPr="0098059A">
        <w:rPr>
          <w:sz w:val="24"/>
          <w:szCs w:val="24"/>
        </w:rPr>
        <w:t>Don’t like any of these categories? Come up with your own</w:t>
      </w:r>
      <w:r w:rsidR="005F458E">
        <w:rPr>
          <w:sz w:val="24"/>
          <w:szCs w:val="24"/>
        </w:rPr>
        <w:t>;</w:t>
      </w:r>
      <w:r w:rsidRPr="0098059A">
        <w:rPr>
          <w:sz w:val="24"/>
          <w:szCs w:val="24"/>
        </w:rPr>
        <w:t xml:space="preserve"> </w:t>
      </w:r>
      <w:r w:rsidR="0098059A">
        <w:rPr>
          <w:sz w:val="24"/>
          <w:szCs w:val="24"/>
        </w:rPr>
        <w:t>suggest it</w:t>
      </w:r>
      <w:r w:rsidRPr="0098059A">
        <w:rPr>
          <w:sz w:val="24"/>
          <w:szCs w:val="24"/>
        </w:rPr>
        <w:t xml:space="preserve"> for approval</w:t>
      </w:r>
    </w:p>
    <w:p w:rsidR="0098059A" w:rsidRDefault="0098059A" w:rsidP="0098059A">
      <w:pPr>
        <w:jc w:val="center"/>
        <w:rPr>
          <w:sz w:val="28"/>
          <w:szCs w:val="28"/>
        </w:rPr>
      </w:pPr>
      <w:r>
        <w:rPr>
          <w:sz w:val="28"/>
          <w:szCs w:val="28"/>
        </w:rPr>
        <w:t>Grading Scale/Rubric</w:t>
      </w:r>
    </w:p>
    <w:p w:rsidR="0098059A" w:rsidRDefault="0098059A" w:rsidP="0098059A">
      <w:pPr>
        <w:spacing w:before="240"/>
        <w:rPr>
          <w:sz w:val="28"/>
          <w:szCs w:val="28"/>
        </w:rPr>
      </w:pPr>
      <w:r>
        <w:rPr>
          <w:sz w:val="28"/>
          <w:szCs w:val="28"/>
        </w:rPr>
        <w:t>__</w:t>
      </w:r>
      <w:r w:rsidR="008F3DAF">
        <w:rPr>
          <w:sz w:val="28"/>
          <w:szCs w:val="28"/>
        </w:rPr>
        <w:t>___</w:t>
      </w:r>
      <w:r w:rsidR="008F3DAF">
        <w:rPr>
          <w:sz w:val="28"/>
          <w:szCs w:val="28"/>
        </w:rPr>
        <w:tab/>
      </w:r>
      <w:r w:rsidR="008F3DAF">
        <w:rPr>
          <w:sz w:val="28"/>
          <w:szCs w:val="28"/>
        </w:rPr>
        <w:tab/>
        <w:t>Definition of category</w:t>
      </w:r>
      <w:r w:rsidR="008F3DAF">
        <w:rPr>
          <w:sz w:val="28"/>
          <w:szCs w:val="28"/>
        </w:rPr>
        <w:tab/>
      </w:r>
      <w:r w:rsidR="008F3DAF">
        <w:rPr>
          <w:sz w:val="28"/>
          <w:szCs w:val="28"/>
        </w:rPr>
        <w:tab/>
        <w:t>(25</w:t>
      </w:r>
      <w:bookmarkStart w:id="0" w:name="_GoBack"/>
      <w:bookmarkEnd w:id="0"/>
      <w:r>
        <w:rPr>
          <w:sz w:val="28"/>
          <w:szCs w:val="28"/>
        </w:rPr>
        <w:t xml:space="preserve"> points)</w:t>
      </w:r>
    </w:p>
    <w:p w:rsidR="0098059A" w:rsidRDefault="0098059A" w:rsidP="0098059A">
      <w:pPr>
        <w:spacing w:before="240"/>
        <w:rPr>
          <w:sz w:val="28"/>
          <w:szCs w:val="28"/>
        </w:rPr>
      </w:pPr>
      <w:r>
        <w:rPr>
          <w:sz w:val="28"/>
          <w:szCs w:val="28"/>
        </w:rPr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Pr="0098059A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nominee and “clip”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(25 points)</w:t>
      </w:r>
    </w:p>
    <w:p w:rsidR="0098059A" w:rsidRDefault="0098059A" w:rsidP="0098059A">
      <w:pPr>
        <w:spacing w:before="240"/>
        <w:rPr>
          <w:sz w:val="28"/>
          <w:szCs w:val="28"/>
        </w:rPr>
      </w:pPr>
      <w:r>
        <w:rPr>
          <w:sz w:val="28"/>
          <w:szCs w:val="28"/>
        </w:rPr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Pr="0098059A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nominee and “clip”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(25 points)</w:t>
      </w:r>
    </w:p>
    <w:p w:rsidR="0098059A" w:rsidRDefault="0098059A" w:rsidP="0098059A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_____ </w:t>
      </w:r>
      <w:r>
        <w:rPr>
          <w:sz w:val="28"/>
          <w:szCs w:val="28"/>
        </w:rPr>
        <w:tab/>
        <w:t>3</w:t>
      </w:r>
      <w:r w:rsidRPr="0098059A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nominee and “clip”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(25 points)</w:t>
      </w:r>
    </w:p>
    <w:p w:rsidR="0098059A" w:rsidRDefault="0098059A" w:rsidP="0098059A">
      <w:pPr>
        <w:spacing w:before="240"/>
        <w:rPr>
          <w:sz w:val="28"/>
          <w:szCs w:val="28"/>
        </w:rPr>
      </w:pPr>
      <w:r>
        <w:rPr>
          <w:sz w:val="28"/>
          <w:szCs w:val="28"/>
        </w:rPr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  <w:r w:rsidRPr="0098059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nominee and “clip”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(25 points)</w:t>
      </w:r>
    </w:p>
    <w:p w:rsidR="0098059A" w:rsidRDefault="0098059A" w:rsidP="0098059A">
      <w:pPr>
        <w:spacing w:before="240"/>
        <w:rPr>
          <w:sz w:val="28"/>
          <w:szCs w:val="28"/>
        </w:rPr>
      </w:pPr>
      <w:r>
        <w:rPr>
          <w:sz w:val="28"/>
          <w:szCs w:val="28"/>
        </w:rPr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Winner and rationale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(25 points)</w:t>
      </w:r>
    </w:p>
    <w:p w:rsidR="0098059A" w:rsidRDefault="0098059A" w:rsidP="0098059A">
      <w:pPr>
        <w:spacing w:before="240"/>
        <w:rPr>
          <w:sz w:val="28"/>
          <w:szCs w:val="28"/>
        </w:rPr>
      </w:pPr>
      <w:r>
        <w:rPr>
          <w:sz w:val="28"/>
          <w:szCs w:val="28"/>
        </w:rPr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(25 points)</w:t>
      </w:r>
    </w:p>
    <w:p w:rsidR="0098059A" w:rsidRDefault="0098059A" w:rsidP="0098059A">
      <w:pPr>
        <w:spacing w:before="240"/>
        <w:rPr>
          <w:sz w:val="28"/>
          <w:szCs w:val="28"/>
        </w:rPr>
      </w:pPr>
      <w:r>
        <w:rPr>
          <w:sz w:val="28"/>
          <w:szCs w:val="28"/>
        </w:rPr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Quality of information/presentation </w:t>
      </w:r>
      <w:r>
        <w:rPr>
          <w:sz w:val="28"/>
          <w:szCs w:val="28"/>
        </w:rPr>
        <w:tab/>
        <w:t>(25 points)</w:t>
      </w:r>
    </w:p>
    <w:p w:rsidR="0098059A" w:rsidRDefault="0098059A" w:rsidP="0098059A">
      <w:pPr>
        <w:spacing w:before="240"/>
        <w:rPr>
          <w:sz w:val="28"/>
          <w:szCs w:val="28"/>
        </w:rPr>
      </w:pPr>
      <w:r>
        <w:rPr>
          <w:sz w:val="28"/>
          <w:szCs w:val="28"/>
        </w:rPr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TOTAL SCORE (out of 200)</w:t>
      </w:r>
    </w:p>
    <w:p w:rsidR="0098059A" w:rsidRPr="0098059A" w:rsidRDefault="0098059A" w:rsidP="0098059A">
      <w:pPr>
        <w:spacing w:before="240"/>
        <w:rPr>
          <w:sz w:val="28"/>
          <w:szCs w:val="28"/>
        </w:rPr>
      </w:pPr>
      <w:r>
        <w:rPr>
          <w:sz w:val="28"/>
          <w:szCs w:val="28"/>
        </w:rPr>
        <w:t>Comments:</w:t>
      </w:r>
    </w:p>
    <w:p w:rsidR="0098059A" w:rsidRPr="0098059A" w:rsidRDefault="0098059A" w:rsidP="0098059A">
      <w:pPr>
        <w:rPr>
          <w:sz w:val="24"/>
          <w:szCs w:val="24"/>
        </w:rPr>
      </w:pPr>
    </w:p>
    <w:sectPr w:rsidR="0098059A" w:rsidRPr="00980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23627"/>
    <w:multiLevelType w:val="hybridMultilevel"/>
    <w:tmpl w:val="853E0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B65FE"/>
    <w:multiLevelType w:val="hybridMultilevel"/>
    <w:tmpl w:val="147421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54203"/>
    <w:multiLevelType w:val="hybridMultilevel"/>
    <w:tmpl w:val="3D16E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5F"/>
    <w:rsid w:val="005F458E"/>
    <w:rsid w:val="00751F5F"/>
    <w:rsid w:val="008F3DAF"/>
    <w:rsid w:val="0098059A"/>
    <w:rsid w:val="00E2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5A5E5"/>
  <w15:docId w15:val="{E6AD653B-8D1F-4A63-9153-5C9E8DB2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Kirby Ellie S</cp:lastModifiedBy>
  <cp:revision>4</cp:revision>
  <dcterms:created xsi:type="dcterms:W3CDTF">2016-04-22T14:23:00Z</dcterms:created>
  <dcterms:modified xsi:type="dcterms:W3CDTF">2017-05-04T17:13:00Z</dcterms:modified>
</cp:coreProperties>
</file>